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4D833" w14:textId="496C67D8" w:rsidR="0049679F" w:rsidRDefault="0049679F" w:rsidP="0049679F">
      <w:pPr>
        <w:pStyle w:val="Title"/>
      </w:pPr>
      <w:r>
        <w:t>T</w:t>
      </w:r>
      <w:r w:rsidRPr="0049679F">
        <w:t>rust is foundational in real estate</w:t>
      </w:r>
    </w:p>
    <w:p w14:paraId="557C9A51" w14:textId="37156F8A" w:rsidR="0049679F" w:rsidRPr="0049679F" w:rsidRDefault="0049679F" w:rsidP="0049679F">
      <w:pPr>
        <w:rPr>
          <w:b/>
          <w:bCs/>
        </w:rPr>
      </w:pPr>
      <w:r w:rsidRPr="0049679F">
        <w:rPr>
          <w:b/>
          <w:bCs/>
        </w:rPr>
        <w:t>1. Consistently Share Valuable, Educational Content</w:t>
      </w:r>
    </w:p>
    <w:p w14:paraId="283903B9" w14:textId="77777777" w:rsidR="0049679F" w:rsidRPr="0049679F" w:rsidRDefault="0049679F" w:rsidP="0049679F">
      <w:pPr>
        <w:numPr>
          <w:ilvl w:val="0"/>
          <w:numId w:val="1"/>
        </w:numPr>
        <w:spacing w:after="0"/>
      </w:pPr>
      <w:r w:rsidRPr="0049679F">
        <w:t>Post weekly content (blog, newsletter, or social media) that helps homeowners become better stewards of their investment.</w:t>
      </w:r>
    </w:p>
    <w:p w14:paraId="2E509212" w14:textId="6C06FBBC" w:rsidR="0049679F" w:rsidRPr="0049679F" w:rsidRDefault="0049679F" w:rsidP="0049679F">
      <w:pPr>
        <w:numPr>
          <w:ilvl w:val="0"/>
          <w:numId w:val="1"/>
        </w:numPr>
        <w:spacing w:after="0"/>
      </w:pPr>
      <w:r w:rsidRPr="0049679F">
        <w:t>Topics might include how to prepare a home for sale, understanding equity, local market updates, and homeownership tips.</w:t>
      </w:r>
    </w:p>
    <w:p w14:paraId="6400896A" w14:textId="74996991" w:rsidR="0049679F" w:rsidRPr="0049679F" w:rsidRDefault="0049679F" w:rsidP="0049679F">
      <w:pPr>
        <w:numPr>
          <w:ilvl w:val="0"/>
          <w:numId w:val="1"/>
        </w:numPr>
        <w:spacing w:after="0"/>
      </w:pPr>
      <w:r w:rsidRPr="0049679F">
        <w:t>This positions the agent as a knowledgeable and generous expert—not just someone who “sells homes.”</w:t>
      </w:r>
    </w:p>
    <w:p w14:paraId="03A48F4A" w14:textId="207C5A4B" w:rsidR="0049679F" w:rsidRPr="0049679F" w:rsidRDefault="0049679F" w:rsidP="0049679F">
      <w:r w:rsidRPr="0049679F">
        <w:rPr>
          <w:i/>
          <w:iCs/>
        </w:rPr>
        <w:t>Trust builds with frequency and value. Showing up consistently with helpful advice shows you care before there’s a transaction involved.</w:t>
      </w:r>
    </w:p>
    <w:p w14:paraId="030CC06C" w14:textId="7DD7995D" w:rsidR="0049679F" w:rsidRPr="0049679F" w:rsidRDefault="0049679F" w:rsidP="0049679F">
      <w:pPr>
        <w:rPr>
          <w:b/>
          <w:bCs/>
        </w:rPr>
      </w:pPr>
      <w:r w:rsidRPr="0049679F">
        <w:rPr>
          <w:b/>
          <w:bCs/>
        </w:rPr>
        <w:t>2. Collect and Promote Client Testimonials</w:t>
      </w:r>
    </w:p>
    <w:p w14:paraId="1B3E900E" w14:textId="061BC28A" w:rsidR="0049679F" w:rsidRPr="0049679F" w:rsidRDefault="0049679F" w:rsidP="0049679F">
      <w:pPr>
        <w:numPr>
          <w:ilvl w:val="0"/>
          <w:numId w:val="2"/>
        </w:numPr>
        <w:spacing w:after="0"/>
      </w:pPr>
      <w:r w:rsidRPr="0049679F">
        <w:t>Request reviews after each closing and post them on your website, Google Business profile, Zillow, and social media.</w:t>
      </w:r>
    </w:p>
    <w:p w14:paraId="4A2931FE" w14:textId="3D8610AD" w:rsidR="0049679F" w:rsidRPr="0049679F" w:rsidRDefault="0049679F" w:rsidP="0049679F">
      <w:pPr>
        <w:numPr>
          <w:ilvl w:val="0"/>
          <w:numId w:val="2"/>
        </w:numPr>
        <w:spacing w:after="0"/>
      </w:pPr>
      <w:r w:rsidRPr="0049679F">
        <w:t>Video testimonials are especially powerful</w:t>
      </w:r>
      <w:r>
        <w:t xml:space="preserve"> - </w:t>
      </w:r>
      <w:r w:rsidRPr="0049679F">
        <w:t>they’re more personal and trustworthy.</w:t>
      </w:r>
    </w:p>
    <w:p w14:paraId="296FC400" w14:textId="113C5702" w:rsidR="0049679F" w:rsidRPr="0049679F" w:rsidRDefault="0049679F" w:rsidP="0049679F">
      <w:pPr>
        <w:numPr>
          <w:ilvl w:val="0"/>
          <w:numId w:val="2"/>
        </w:numPr>
        <w:spacing w:after="0"/>
      </w:pPr>
      <w:r w:rsidRPr="0049679F">
        <w:t>Share stories that reflect your integrity, follow-through, and ability to solve problems.</w:t>
      </w:r>
    </w:p>
    <w:p w14:paraId="1FADE0D7" w14:textId="1BEABF32" w:rsidR="0049679F" w:rsidRPr="0049679F" w:rsidRDefault="0049679F" w:rsidP="0049679F">
      <w:pPr>
        <w:rPr>
          <w:b/>
          <w:bCs/>
        </w:rPr>
      </w:pPr>
      <w:r w:rsidRPr="0049679F">
        <w:rPr>
          <w:b/>
          <w:bCs/>
        </w:rPr>
        <w:t>3. Showcase Your Process &amp; Behind-the-Scenes Work</w:t>
      </w:r>
    </w:p>
    <w:p w14:paraId="6C975A0A" w14:textId="63DC181F" w:rsidR="0049679F" w:rsidRPr="0049679F" w:rsidRDefault="0049679F" w:rsidP="0049679F">
      <w:pPr>
        <w:numPr>
          <w:ilvl w:val="0"/>
          <w:numId w:val="3"/>
        </w:numPr>
        <w:spacing w:after="0"/>
      </w:pPr>
      <w:r w:rsidRPr="0049679F">
        <w:t>Use short videos or photo posts to document how you help clients</w:t>
      </w:r>
      <w:r>
        <w:t xml:space="preserve"> - </w:t>
      </w:r>
      <w:r w:rsidRPr="0049679F">
        <w:t>negotiating offers, preparing listings, reviewing contracts.</w:t>
      </w:r>
    </w:p>
    <w:p w14:paraId="05662BD8" w14:textId="7D09382E" w:rsidR="0049679F" w:rsidRPr="0049679F" w:rsidRDefault="0049679F" w:rsidP="0049679F">
      <w:pPr>
        <w:numPr>
          <w:ilvl w:val="0"/>
          <w:numId w:val="3"/>
        </w:numPr>
        <w:spacing w:after="0"/>
      </w:pPr>
      <w:r w:rsidRPr="0049679F">
        <w:t xml:space="preserve">Transparency builds trust: When prospects see how much you </w:t>
      </w:r>
      <w:proofErr w:type="gramStart"/>
      <w:r w:rsidRPr="0049679F">
        <w:t>handle for</w:t>
      </w:r>
      <w:proofErr w:type="gramEnd"/>
      <w:r w:rsidRPr="0049679F">
        <w:t xml:space="preserve"> your clients, it lowers their anxiety about choosing the right agent.</w:t>
      </w:r>
    </w:p>
    <w:p w14:paraId="6C887483" w14:textId="4E11C3B8" w:rsidR="0049679F" w:rsidRPr="0049679F" w:rsidRDefault="0049679F" w:rsidP="0049679F">
      <w:pPr>
        <w:rPr>
          <w:b/>
          <w:bCs/>
        </w:rPr>
      </w:pPr>
      <w:r w:rsidRPr="0049679F">
        <w:rPr>
          <w:b/>
          <w:bCs/>
        </w:rPr>
        <w:t>4. Get Involved in Your Community</w:t>
      </w:r>
    </w:p>
    <w:p w14:paraId="49EABE73" w14:textId="1C5930BA" w:rsidR="0049679F" w:rsidRPr="0049679F" w:rsidRDefault="0049679F" w:rsidP="0049679F">
      <w:pPr>
        <w:numPr>
          <w:ilvl w:val="0"/>
          <w:numId w:val="4"/>
        </w:numPr>
        <w:spacing w:after="0"/>
      </w:pPr>
      <w:r w:rsidRPr="0049679F">
        <w:t>Sponsor local events, support school fundraisers, or join business organizations.</w:t>
      </w:r>
    </w:p>
    <w:p w14:paraId="4D991B2B" w14:textId="2BF40FBF" w:rsidR="0049679F" w:rsidRPr="0049679F" w:rsidRDefault="0049679F" w:rsidP="0049679F">
      <w:pPr>
        <w:numPr>
          <w:ilvl w:val="0"/>
          <w:numId w:val="4"/>
        </w:numPr>
        <w:spacing w:after="0"/>
      </w:pPr>
      <w:r w:rsidRPr="0049679F">
        <w:t>When people see your face tied to community improvement and generosity, it reinforces your reputation as a trustworthy neighbor and professional.</w:t>
      </w:r>
    </w:p>
    <w:p w14:paraId="67AA6695" w14:textId="4E1B4C84" w:rsidR="0049679F" w:rsidRPr="0049679F" w:rsidRDefault="0049679F" w:rsidP="0049679F">
      <w:pPr>
        <w:rPr>
          <w:b/>
          <w:bCs/>
        </w:rPr>
      </w:pPr>
      <w:r w:rsidRPr="0049679F">
        <w:rPr>
          <w:b/>
          <w:bCs/>
        </w:rPr>
        <w:t>5. Build a Strong Online Presence</w:t>
      </w:r>
    </w:p>
    <w:p w14:paraId="0F2E5479" w14:textId="2582DD27" w:rsidR="0049679F" w:rsidRPr="0049679F" w:rsidRDefault="0049679F" w:rsidP="0049679F">
      <w:pPr>
        <w:numPr>
          <w:ilvl w:val="0"/>
          <w:numId w:val="5"/>
        </w:numPr>
        <w:spacing w:after="0"/>
      </w:pPr>
      <w:r w:rsidRPr="0049679F">
        <w:t>Keep your profiles current on all platforms (LinkedIn, Google, Zillow, Instagram, etc.).</w:t>
      </w:r>
    </w:p>
    <w:p w14:paraId="7F6B6079" w14:textId="04ED3394" w:rsidR="0049679F" w:rsidRPr="0049679F" w:rsidRDefault="0049679F" w:rsidP="0049679F">
      <w:pPr>
        <w:numPr>
          <w:ilvl w:val="0"/>
          <w:numId w:val="5"/>
        </w:numPr>
        <w:spacing w:after="0"/>
      </w:pPr>
      <w:r w:rsidRPr="0049679F">
        <w:t>Have a professional website with clearly stated services, contact info, and a blog or FAQ section that educates and informs.</w:t>
      </w:r>
    </w:p>
    <w:p w14:paraId="04D099C1" w14:textId="7FE8BF63" w:rsidR="0049679F" w:rsidRPr="0049679F" w:rsidRDefault="0049679F" w:rsidP="0049679F">
      <w:pPr>
        <w:rPr>
          <w:b/>
          <w:bCs/>
        </w:rPr>
      </w:pPr>
      <w:r w:rsidRPr="0049679F">
        <w:rPr>
          <w:b/>
          <w:bCs/>
        </w:rPr>
        <w:t>6. Offer Free Value Before You're Hired</w:t>
      </w:r>
    </w:p>
    <w:p w14:paraId="51A725D4" w14:textId="570B4457" w:rsidR="0049679F" w:rsidRPr="0049679F" w:rsidRDefault="0049679F" w:rsidP="0049679F">
      <w:pPr>
        <w:numPr>
          <w:ilvl w:val="0"/>
          <w:numId w:val="6"/>
        </w:numPr>
        <w:spacing w:after="0"/>
      </w:pPr>
      <w:r w:rsidRPr="0049679F">
        <w:t>Create and share buyer/seller guides, market snapshots, or home value assessments.</w:t>
      </w:r>
    </w:p>
    <w:p w14:paraId="14631002" w14:textId="68D7F82B" w:rsidR="0049679F" w:rsidRPr="0049679F" w:rsidRDefault="0049679F" w:rsidP="0049679F">
      <w:pPr>
        <w:numPr>
          <w:ilvl w:val="0"/>
          <w:numId w:val="6"/>
        </w:numPr>
        <w:spacing w:after="0"/>
      </w:pPr>
      <w:r w:rsidRPr="0049679F">
        <w:t>Provide free consultations with no obligation.</w:t>
      </w:r>
    </w:p>
    <w:p w14:paraId="3769D5F9" w14:textId="5E48A11F" w:rsidR="0049679F" w:rsidRPr="0049679F" w:rsidRDefault="0049679F" w:rsidP="0049679F">
      <w:pPr>
        <w:numPr>
          <w:ilvl w:val="0"/>
          <w:numId w:val="6"/>
        </w:numPr>
        <w:spacing w:after="0"/>
      </w:pPr>
      <w:r w:rsidRPr="0049679F">
        <w:t>People are far more likely to trust someone who helps first, sells second.</w:t>
      </w:r>
    </w:p>
    <w:p w14:paraId="01C8E3A2" w14:textId="1AE05BE1" w:rsidR="0049679F" w:rsidRDefault="0049679F">
      <w:r>
        <w:rPr>
          <w:noProof/>
        </w:rPr>
        <w:drawing>
          <wp:anchor distT="0" distB="0" distL="114300" distR="114300" simplePos="0" relativeHeight="251659264" behindDoc="0" locked="0" layoutInCell="1" allowOverlap="1" wp14:anchorId="2F5A55F8" wp14:editId="3E0CBD57">
            <wp:simplePos x="0" y="0"/>
            <wp:positionH relativeFrom="column">
              <wp:posOffset>4410075</wp:posOffset>
            </wp:positionH>
            <wp:positionV relativeFrom="paragraph">
              <wp:posOffset>137160</wp:posOffset>
            </wp:positionV>
            <wp:extent cx="1641475" cy="480695"/>
            <wp:effectExtent l="0" t="0" r="0" b="0"/>
            <wp:wrapTight wrapText="bothSides">
              <wp:wrapPolygon edited="0">
                <wp:start x="1504" y="0"/>
                <wp:lineTo x="0" y="3424"/>
                <wp:lineTo x="0" y="15408"/>
                <wp:lineTo x="1504" y="20544"/>
                <wp:lineTo x="2005" y="20544"/>
                <wp:lineTo x="4011" y="20544"/>
                <wp:lineTo x="11280" y="20544"/>
                <wp:lineTo x="20054" y="17120"/>
                <wp:lineTo x="19803" y="13696"/>
                <wp:lineTo x="21057" y="5992"/>
                <wp:lineTo x="18801" y="4280"/>
                <wp:lineTo x="4262" y="0"/>
                <wp:lineTo x="1504" y="0"/>
              </wp:wrapPolygon>
            </wp:wrapTight>
            <wp:docPr id="666042810" name="Picture 1" descr="A black background with red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042810" name="Picture 1" descr="A black background with red text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475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9679F" w:rsidSect="0049679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43268"/>
    <w:multiLevelType w:val="multilevel"/>
    <w:tmpl w:val="FE1AC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F066D"/>
    <w:multiLevelType w:val="multilevel"/>
    <w:tmpl w:val="596AC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9B50CD"/>
    <w:multiLevelType w:val="multilevel"/>
    <w:tmpl w:val="10E6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4F606F"/>
    <w:multiLevelType w:val="multilevel"/>
    <w:tmpl w:val="9C923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3F277B"/>
    <w:multiLevelType w:val="multilevel"/>
    <w:tmpl w:val="BAD02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230C74"/>
    <w:multiLevelType w:val="multilevel"/>
    <w:tmpl w:val="BAE4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8555867">
    <w:abstractNumId w:val="1"/>
  </w:num>
  <w:num w:numId="2" w16cid:durableId="545794256">
    <w:abstractNumId w:val="5"/>
  </w:num>
  <w:num w:numId="3" w16cid:durableId="1884707443">
    <w:abstractNumId w:val="3"/>
  </w:num>
  <w:num w:numId="4" w16cid:durableId="1632054151">
    <w:abstractNumId w:val="2"/>
  </w:num>
  <w:num w:numId="5" w16cid:durableId="864976783">
    <w:abstractNumId w:val="0"/>
  </w:num>
  <w:num w:numId="6" w16cid:durableId="5458786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79F"/>
    <w:rsid w:val="002E391C"/>
    <w:rsid w:val="00343AB7"/>
    <w:rsid w:val="0049679F"/>
    <w:rsid w:val="00743641"/>
    <w:rsid w:val="00AD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A1B8D"/>
  <w15:chartTrackingRefBased/>
  <w15:docId w15:val="{C34DD3B0-FC89-4709-A6AD-A2D3736A0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67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6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67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67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67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67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67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67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67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6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6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67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67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67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67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67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67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67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6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6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6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6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67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67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67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6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67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67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 Zaby</dc:creator>
  <cp:keywords/>
  <dc:description/>
  <cp:lastModifiedBy>Pat Zaby</cp:lastModifiedBy>
  <cp:revision>4</cp:revision>
  <dcterms:created xsi:type="dcterms:W3CDTF">2025-09-12T13:05:00Z</dcterms:created>
  <dcterms:modified xsi:type="dcterms:W3CDTF">2025-09-12T14:29:00Z</dcterms:modified>
</cp:coreProperties>
</file>